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B7D55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7D5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3B7D55">
        <w:rPr>
          <w:rFonts w:ascii="Times New Roman" w:hAnsi="Times New Roman" w:cs="Times New Roman"/>
          <w:sz w:val="24"/>
          <w:szCs w:val="24"/>
        </w:rPr>
        <w:t xml:space="preserve"> областной центр</w:t>
      </w:r>
    </w:p>
    <w:p w:rsidR="009E1626" w:rsidRPr="00D66FB1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К.Курманбаева</w:t>
      </w:r>
      <w:proofErr w:type="spellEnd"/>
      <w:r w:rsidR="008C3D11" w:rsidRPr="00D66F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Махашев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Ж.Р.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834790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34790">
        <w:rPr>
          <w:bCs w:val="0"/>
          <w:sz w:val="24"/>
          <w:szCs w:val="24"/>
          <w:lang w:val="kk-KZ"/>
        </w:rPr>
        <w:t>3</w:t>
      </w:r>
    </w:p>
    <w:p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9A4BD8" w:rsidRPr="009A4BD8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34790">
        <w:rPr>
          <w:sz w:val="24"/>
          <w:szCs w:val="24"/>
          <w:lang w:val="kk-KZ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D72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9A4BD8" w:rsidRPr="00834790">
        <w:rPr>
          <w:rFonts w:ascii="Times New Roman" w:hAnsi="Times New Roman" w:cs="Times New Roman"/>
          <w:sz w:val="24"/>
          <w:szCs w:val="24"/>
        </w:rPr>
        <w:t xml:space="preserve">20 </w:t>
      </w:r>
      <w:r w:rsidR="00030E82">
        <w:rPr>
          <w:rFonts w:ascii="Times New Roman" w:hAnsi="Times New Roman" w:cs="Times New Roman"/>
          <w:sz w:val="24"/>
          <w:szCs w:val="24"/>
        </w:rPr>
        <w:t>мая</w:t>
      </w:r>
      <w:r w:rsidR="00D7239F">
        <w:rPr>
          <w:rFonts w:ascii="Times New Roman" w:hAnsi="Times New Roman" w:cs="Times New Roman"/>
          <w:sz w:val="24"/>
          <w:szCs w:val="24"/>
        </w:rPr>
        <w:t xml:space="preserve"> 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D55" w:rsidRDefault="00B8089F" w:rsidP="00D72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proofErr w:type="spellStart"/>
      <w:r w:rsidR="003B7D55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3B7D55">
        <w:rPr>
          <w:rFonts w:ascii="Times New Roman" w:hAnsi="Times New Roman" w:cs="Times New Roman"/>
          <w:sz w:val="24"/>
          <w:szCs w:val="24"/>
        </w:rPr>
        <w:t xml:space="preserve"> областной центр</w:t>
      </w:r>
    </w:p>
    <w:p w:rsidR="00D66FB1" w:rsidRPr="00D66FB1" w:rsidRDefault="003B7D55" w:rsidP="003B7D55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К.Курманбаева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</w:t>
      </w:r>
      <w:r>
        <w:rPr>
          <w:rFonts w:ascii="Times New Roman" w:hAnsi="Times New Roman" w:cs="Times New Roman"/>
          <w:spacing w:val="2"/>
          <w:sz w:val="24"/>
          <w:szCs w:val="24"/>
        </w:rPr>
        <w:t>район автодороги Кокшетау-Рузаевка,№1</w:t>
      </w:r>
    </w:p>
    <w:p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586A63">
        <w:rPr>
          <w:rFonts w:ascii="Times New Roman" w:hAnsi="Times New Roman" w:cs="Times New Roman"/>
          <w:spacing w:val="2"/>
          <w:sz w:val="24"/>
          <w:szCs w:val="24"/>
        </w:rPr>
        <w:t>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</w:t>
      </w:r>
      <w:proofErr w:type="gram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Солтанбекова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С.А.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 –</w:t>
      </w:r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и.о. заместителя директора по медицинской части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Шериязданов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А.С.-заведующий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аптеки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Исмаилов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С.А.-юрисконсульт</w:t>
      </w:r>
      <w:proofErr w:type="gramStart"/>
      <w:r w:rsidR="003B7D55">
        <w:rPr>
          <w:rFonts w:ascii="Times New Roman" w:hAnsi="Times New Roman" w:cs="Times New Roman"/>
          <w:spacing w:val="2"/>
          <w:sz w:val="24"/>
          <w:szCs w:val="24"/>
        </w:rPr>
        <w:t>,с</w:t>
      </w:r>
      <w:proofErr w:type="gramEnd"/>
      <w:r w:rsidR="003B7D55">
        <w:rPr>
          <w:rFonts w:ascii="Times New Roman" w:hAnsi="Times New Roman" w:cs="Times New Roman"/>
          <w:spacing w:val="2"/>
          <w:sz w:val="24"/>
          <w:szCs w:val="24"/>
        </w:rPr>
        <w:t>екретарь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комиссии-Дитцель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3B7D55">
        <w:rPr>
          <w:rFonts w:ascii="Times New Roman" w:hAnsi="Times New Roman" w:cs="Times New Roman"/>
          <w:spacing w:val="2"/>
          <w:sz w:val="24"/>
          <w:szCs w:val="24"/>
        </w:rPr>
        <w:t>О.В.-руководитель</w:t>
      </w:r>
      <w:proofErr w:type="spellEnd"/>
      <w:r w:rsidR="003B7D55">
        <w:rPr>
          <w:rFonts w:ascii="Times New Roman" w:hAnsi="Times New Roman" w:cs="Times New Roman"/>
          <w:spacing w:val="2"/>
          <w:sz w:val="24"/>
          <w:szCs w:val="24"/>
        </w:rPr>
        <w:t xml:space="preserve"> отдела ГЗ и НПО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 xml:space="preserve">медицинских </w:t>
      </w:r>
      <w:proofErr w:type="spellStart"/>
      <w:r w:rsidR="002629AE">
        <w:rPr>
          <w:rFonts w:ascii="Times New Roman" w:hAnsi="Times New Roman" w:cs="Times New Roman"/>
        </w:rPr>
        <w:t>изделий</w:t>
      </w:r>
      <w:r w:rsidR="00016F75" w:rsidRPr="005D0C0C">
        <w:rPr>
          <w:rFonts w:ascii="Times New Roman" w:hAnsi="Times New Roman" w:cs="Times New Roman"/>
        </w:rPr>
        <w:t>способом</w:t>
      </w:r>
      <w:proofErr w:type="spellEnd"/>
      <w:r w:rsidR="00016F75" w:rsidRPr="005D0C0C">
        <w:rPr>
          <w:rFonts w:ascii="Times New Roman" w:hAnsi="Times New Roman" w:cs="Times New Roman"/>
        </w:rPr>
        <w:t xml:space="preserve">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30E82">
        <w:rPr>
          <w:rFonts w:ascii="Times New Roman" w:hAnsi="Times New Roman" w:cs="Times New Roman"/>
        </w:rPr>
        <w:t>2</w:t>
      </w:r>
      <w:r w:rsidR="003B7D55">
        <w:rPr>
          <w:rFonts w:ascii="Times New Roman" w:hAnsi="Times New Roman" w:cs="Times New Roman"/>
        </w:rPr>
        <w:t>8</w:t>
      </w:r>
      <w:r w:rsidR="00827E77">
        <w:rPr>
          <w:rFonts w:ascii="Times New Roman" w:hAnsi="Times New Roman" w:cs="Times New Roman"/>
        </w:rPr>
        <w:t>.0</w:t>
      </w:r>
      <w:r w:rsidR="00030E82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5" w:rsidRDefault="00016F75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>До истечения окончательного срока представления ценовых предложений были представлены 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:rsidR="000D5E46" w:rsidRDefault="000D5E46" w:rsidP="00781EB9">
      <w:pPr>
        <w:pStyle w:val="a4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6804"/>
        <w:gridCol w:w="3828"/>
      </w:tblGrid>
      <w:tr w:rsidR="003B7D55" w:rsidRPr="00EA70B1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EA70B1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EA70B1">
              <w:rPr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B214F2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3B7D55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264EF9" w:rsidRDefault="00B214F2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264EF9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264EF9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264EF9"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 w:rsidRPr="00264EF9">
              <w:rPr>
                <w:b w:val="0"/>
                <w:color w:val="000000"/>
                <w:sz w:val="22"/>
                <w:szCs w:val="22"/>
              </w:rPr>
              <w:t xml:space="preserve">етропавловск,ул.Маяковского,95 </w:t>
            </w:r>
          </w:p>
          <w:p w:rsidR="00B214F2" w:rsidRPr="00264EF9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  <w:lang w:val="kk-KZ"/>
              </w:rPr>
              <w:t>БИН 001140000601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264EF9" w:rsidRDefault="005D5DF0" w:rsidP="005D5DF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264EF9">
              <w:rPr>
                <w:sz w:val="22"/>
                <w:szCs w:val="22"/>
              </w:rPr>
              <w:t>12</w:t>
            </w:r>
            <w:r w:rsidR="00B214F2" w:rsidRPr="00264EF9">
              <w:rPr>
                <w:sz w:val="22"/>
                <w:szCs w:val="22"/>
              </w:rPr>
              <w:t>.0</w:t>
            </w:r>
            <w:r w:rsidRPr="00264EF9">
              <w:rPr>
                <w:sz w:val="22"/>
                <w:szCs w:val="22"/>
              </w:rPr>
              <w:t>.2022 г      09</w:t>
            </w:r>
            <w:r w:rsidR="00B214F2" w:rsidRPr="00264EF9">
              <w:rPr>
                <w:sz w:val="22"/>
                <w:szCs w:val="22"/>
              </w:rPr>
              <w:t>:</w:t>
            </w:r>
            <w:r w:rsidRPr="00264EF9">
              <w:rPr>
                <w:sz w:val="22"/>
                <w:szCs w:val="22"/>
              </w:rPr>
              <w:t>41</w:t>
            </w:r>
          </w:p>
        </w:tc>
      </w:tr>
      <w:tr w:rsidR="005A2D29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3D0563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264EF9" w:rsidRDefault="005A2D29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264EF9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264EF9" w:rsidRDefault="005A2D29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proofErr w:type="spellStart"/>
            <w:r w:rsidRPr="00264EF9"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 w:rsidRPr="00264EF9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264EF9">
              <w:rPr>
                <w:b w:val="0"/>
                <w:color w:val="000000"/>
                <w:sz w:val="22"/>
                <w:szCs w:val="22"/>
              </w:rPr>
              <w:t>окшетау,м-н</w:t>
            </w:r>
            <w:proofErr w:type="spellEnd"/>
            <w:r w:rsidRPr="00264EF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4EF9">
              <w:rPr>
                <w:b w:val="0"/>
                <w:color w:val="000000"/>
                <w:sz w:val="22"/>
                <w:szCs w:val="22"/>
              </w:rPr>
              <w:t>Васильковский,дом</w:t>
            </w:r>
            <w:proofErr w:type="spellEnd"/>
            <w:r w:rsidRPr="00264EF9">
              <w:rPr>
                <w:b w:val="0"/>
                <w:color w:val="000000"/>
                <w:sz w:val="22"/>
                <w:szCs w:val="22"/>
              </w:rPr>
              <w:t xml:space="preserve"> 12-а тел 87162723184 </w:t>
            </w:r>
          </w:p>
          <w:p w:rsidR="005A2D29" w:rsidRPr="00264EF9" w:rsidRDefault="005A2D29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  <w:lang w:val="kk-KZ"/>
              </w:rPr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264EF9" w:rsidRDefault="005D5DF0" w:rsidP="005D5DF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264EF9">
              <w:rPr>
                <w:sz w:val="22"/>
                <w:szCs w:val="22"/>
              </w:rPr>
              <w:t>11</w:t>
            </w:r>
            <w:r w:rsidR="005A2D29" w:rsidRPr="00264EF9">
              <w:rPr>
                <w:sz w:val="22"/>
                <w:szCs w:val="22"/>
              </w:rPr>
              <w:t>.0</w:t>
            </w:r>
            <w:r w:rsidRPr="00264EF9">
              <w:rPr>
                <w:sz w:val="22"/>
                <w:szCs w:val="22"/>
              </w:rPr>
              <w:t>5</w:t>
            </w:r>
            <w:r w:rsidR="005A2D29" w:rsidRPr="00264EF9">
              <w:rPr>
                <w:sz w:val="22"/>
                <w:szCs w:val="22"/>
              </w:rPr>
              <w:t>.2022 г      1</w:t>
            </w:r>
            <w:r w:rsidRPr="00264EF9">
              <w:rPr>
                <w:sz w:val="22"/>
                <w:szCs w:val="22"/>
              </w:rPr>
              <w:t>0</w:t>
            </w:r>
            <w:r w:rsidR="005A2D29" w:rsidRPr="00264EF9">
              <w:rPr>
                <w:sz w:val="22"/>
                <w:szCs w:val="22"/>
              </w:rPr>
              <w:t>:</w:t>
            </w:r>
            <w:r w:rsidRPr="00264EF9">
              <w:rPr>
                <w:sz w:val="22"/>
                <w:szCs w:val="22"/>
              </w:rPr>
              <w:t>06</w:t>
            </w:r>
          </w:p>
        </w:tc>
      </w:tr>
      <w:tr w:rsidR="003E31CD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3D0563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264EF9" w:rsidRDefault="005D5DF0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264EF9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 xml:space="preserve"> плюс</w:t>
            </w:r>
            <w:r w:rsidR="003E31CD"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264EF9" w:rsidRDefault="003E31CD" w:rsidP="005D5DF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Pr="00264EF9">
              <w:rPr>
                <w:b w:val="0"/>
                <w:color w:val="000000"/>
                <w:sz w:val="22"/>
                <w:szCs w:val="22"/>
              </w:rPr>
              <w:t>Акм.обл.г</w:t>
            </w:r>
            <w:proofErr w:type="gramStart"/>
            <w:r w:rsidRPr="00264EF9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264EF9">
              <w:rPr>
                <w:b w:val="0"/>
                <w:color w:val="000000"/>
                <w:sz w:val="22"/>
                <w:szCs w:val="22"/>
              </w:rPr>
              <w:t>окшетау,</w:t>
            </w:r>
            <w:r w:rsidR="005D5DF0" w:rsidRPr="00264EF9">
              <w:rPr>
                <w:b w:val="0"/>
                <w:color w:val="000000"/>
                <w:sz w:val="22"/>
                <w:szCs w:val="22"/>
              </w:rPr>
              <w:t>ул.Абая</w:t>
            </w:r>
            <w:proofErr w:type="spellEnd"/>
            <w:r w:rsidR="005D5DF0" w:rsidRPr="00264EF9">
              <w:rPr>
                <w:b w:val="0"/>
                <w:color w:val="000000"/>
                <w:sz w:val="22"/>
                <w:szCs w:val="22"/>
              </w:rPr>
              <w:t xml:space="preserve"> 48/37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264EF9" w:rsidRDefault="005D5DF0" w:rsidP="005D5DF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264EF9">
              <w:rPr>
                <w:sz w:val="22"/>
                <w:szCs w:val="22"/>
              </w:rPr>
              <w:t>11</w:t>
            </w:r>
            <w:r w:rsidR="003E31CD" w:rsidRPr="00264EF9">
              <w:rPr>
                <w:sz w:val="22"/>
                <w:szCs w:val="22"/>
              </w:rPr>
              <w:t>.0</w:t>
            </w:r>
            <w:r w:rsidRPr="00264EF9">
              <w:rPr>
                <w:sz w:val="22"/>
                <w:szCs w:val="22"/>
              </w:rPr>
              <w:t>5</w:t>
            </w:r>
            <w:r w:rsidR="003E31CD" w:rsidRPr="00264EF9">
              <w:rPr>
                <w:sz w:val="22"/>
                <w:szCs w:val="22"/>
              </w:rPr>
              <w:t>.2022 г      1</w:t>
            </w:r>
            <w:r w:rsidRPr="00264EF9">
              <w:rPr>
                <w:sz w:val="22"/>
                <w:szCs w:val="22"/>
              </w:rPr>
              <w:t>7</w:t>
            </w:r>
            <w:r w:rsidR="003E31CD" w:rsidRPr="00264EF9">
              <w:rPr>
                <w:sz w:val="22"/>
                <w:szCs w:val="22"/>
              </w:rPr>
              <w:t>:</w:t>
            </w:r>
            <w:r w:rsidRPr="00264EF9">
              <w:rPr>
                <w:sz w:val="22"/>
                <w:szCs w:val="22"/>
              </w:rPr>
              <w:t>27</w:t>
            </w:r>
          </w:p>
        </w:tc>
      </w:tr>
      <w:tr w:rsidR="009266C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34700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264EF9">
              <w:rPr>
                <w:rFonts w:ascii="Times New Roman" w:hAnsi="Times New Roman"/>
                <w:color w:val="000000"/>
              </w:rPr>
              <w:t xml:space="preserve"> ТОО «</w:t>
            </w:r>
            <w:proofErr w:type="spellStart"/>
            <w:r w:rsidRPr="00264EF9">
              <w:rPr>
                <w:rFonts w:ascii="Times New Roman" w:hAnsi="Times New Roman"/>
                <w:color w:val="000000"/>
                <w:lang w:val="en-US"/>
              </w:rPr>
              <w:t>Unicom.DR</w:t>
            </w:r>
            <w:proofErr w:type="spellEnd"/>
            <w:r w:rsidR="009266C5"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</w:rPr>
              <w:t>ЗКО г</w:t>
            </w:r>
            <w:proofErr w:type="gramStart"/>
            <w:r w:rsidRPr="00264EF9">
              <w:rPr>
                <w:b w:val="0"/>
                <w:color w:val="000000"/>
                <w:sz w:val="22"/>
                <w:szCs w:val="22"/>
              </w:rPr>
              <w:t>.У</w:t>
            </w:r>
            <w:proofErr w:type="gramEnd"/>
            <w:r w:rsidRPr="00264EF9">
              <w:rPr>
                <w:b w:val="0"/>
                <w:color w:val="000000"/>
                <w:sz w:val="22"/>
                <w:szCs w:val="22"/>
              </w:rPr>
              <w:t xml:space="preserve">ральск,25 </w:t>
            </w:r>
            <w:proofErr w:type="spellStart"/>
            <w:r w:rsidRPr="00264EF9">
              <w:rPr>
                <w:b w:val="0"/>
                <w:color w:val="000000"/>
                <w:sz w:val="22"/>
                <w:szCs w:val="22"/>
              </w:rPr>
              <w:t>Чапаевской</w:t>
            </w:r>
            <w:proofErr w:type="spellEnd"/>
            <w:r w:rsidRPr="00264EF9">
              <w:rPr>
                <w:b w:val="0"/>
                <w:color w:val="000000"/>
                <w:sz w:val="22"/>
                <w:szCs w:val="22"/>
              </w:rPr>
              <w:t xml:space="preserve"> Дивизии,3-27 тел 87112966092</w:t>
            </w:r>
          </w:p>
          <w:p w:rsidR="009266C5" w:rsidRPr="00264EF9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264EF9">
              <w:rPr>
                <w:b w:val="0"/>
                <w:color w:val="000000"/>
                <w:sz w:val="22"/>
                <w:szCs w:val="22"/>
                <w:lang w:val="kk-KZ"/>
              </w:rPr>
              <w:t xml:space="preserve">БИН </w:t>
            </w:r>
            <w:r w:rsidR="005D5DF0" w:rsidRPr="00264EF9">
              <w:rPr>
                <w:b w:val="0"/>
                <w:color w:val="000000"/>
                <w:sz w:val="22"/>
                <w:szCs w:val="22"/>
                <w:lang w:val="kk-KZ"/>
              </w:rPr>
              <w:t>160140020970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5D5DF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264EF9">
              <w:rPr>
                <w:sz w:val="22"/>
                <w:szCs w:val="22"/>
              </w:rPr>
              <w:t>11</w:t>
            </w:r>
            <w:r w:rsidR="009266C5" w:rsidRPr="00264EF9">
              <w:rPr>
                <w:sz w:val="22"/>
                <w:szCs w:val="22"/>
              </w:rPr>
              <w:t>.0</w:t>
            </w:r>
            <w:r w:rsidRPr="00264EF9">
              <w:rPr>
                <w:sz w:val="22"/>
                <w:szCs w:val="22"/>
              </w:rPr>
              <w:t>5</w:t>
            </w:r>
            <w:r w:rsidR="009266C5" w:rsidRPr="00264EF9">
              <w:rPr>
                <w:sz w:val="22"/>
                <w:szCs w:val="22"/>
              </w:rPr>
              <w:t>.2022 г      1</w:t>
            </w:r>
            <w:r w:rsidRPr="00264EF9">
              <w:rPr>
                <w:sz w:val="22"/>
                <w:szCs w:val="22"/>
              </w:rPr>
              <w:t>7</w:t>
            </w:r>
            <w:r w:rsidR="009266C5" w:rsidRPr="00264EF9">
              <w:rPr>
                <w:sz w:val="22"/>
                <w:szCs w:val="22"/>
              </w:rPr>
              <w:t>:00</w:t>
            </w:r>
          </w:p>
        </w:tc>
      </w:tr>
      <w:tr w:rsidR="009266C5" w:rsidRPr="000A5A14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0C740B">
            <w:pPr>
              <w:jc w:val="both"/>
              <w:rPr>
                <w:rFonts w:ascii="Times New Roman" w:hAnsi="Times New Roman"/>
              </w:rPr>
            </w:pPr>
            <w:r w:rsidRPr="00264EF9">
              <w:rPr>
                <w:rFonts w:ascii="Times New Roman" w:hAnsi="Times New Roman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</w:rPr>
              <w:t>Экофарм</w:t>
            </w:r>
            <w:proofErr w:type="spellEnd"/>
            <w:r w:rsidR="009266C5" w:rsidRPr="00264EF9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264EF9">
              <w:rPr>
                <w:b w:val="0"/>
                <w:color w:val="000000"/>
                <w:sz w:val="22"/>
                <w:szCs w:val="22"/>
              </w:rPr>
              <w:t>Г.Кокшета</w:t>
            </w:r>
            <w:proofErr w:type="spellEnd"/>
            <w:proofErr w:type="gramStart"/>
            <w:r w:rsidRPr="00264EF9">
              <w:rPr>
                <w:b w:val="0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264EF9">
              <w:rPr>
                <w:b w:val="0"/>
                <w:color w:val="000000"/>
                <w:sz w:val="22"/>
                <w:szCs w:val="22"/>
              </w:rPr>
              <w:t>ул</w:t>
            </w:r>
            <w:proofErr w:type="spellEnd"/>
            <w:r w:rsidRPr="00264EF9">
              <w:rPr>
                <w:b w:val="0"/>
                <w:color w:val="000000"/>
                <w:sz w:val="22"/>
                <w:szCs w:val="22"/>
              </w:rPr>
              <w:t xml:space="preserve"> Мадениет,1</w:t>
            </w:r>
          </w:p>
          <w:p w:rsidR="009266C5" w:rsidRPr="00264EF9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264EF9">
              <w:rPr>
                <w:b w:val="0"/>
                <w:color w:val="000000"/>
                <w:sz w:val="22"/>
                <w:szCs w:val="22"/>
              </w:rPr>
              <w:t xml:space="preserve">БИН </w:t>
            </w:r>
            <w:r w:rsidR="005D5DF0" w:rsidRPr="00264EF9">
              <w:rPr>
                <w:b w:val="0"/>
                <w:color w:val="000000"/>
                <w:sz w:val="22"/>
                <w:szCs w:val="22"/>
              </w:rPr>
              <w:t>980740003389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264EF9" w:rsidRDefault="005D5DF0" w:rsidP="005D5DF0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 w:rsidRPr="00264EF9">
              <w:rPr>
                <w:sz w:val="22"/>
                <w:szCs w:val="22"/>
              </w:rPr>
              <w:t>11</w:t>
            </w:r>
            <w:r w:rsidR="009266C5" w:rsidRPr="00264EF9">
              <w:rPr>
                <w:sz w:val="22"/>
                <w:szCs w:val="22"/>
              </w:rPr>
              <w:t>.0</w:t>
            </w:r>
            <w:r w:rsidRPr="00264EF9">
              <w:rPr>
                <w:sz w:val="22"/>
                <w:szCs w:val="22"/>
              </w:rPr>
              <w:t>5</w:t>
            </w:r>
            <w:r w:rsidR="009266C5" w:rsidRPr="00264EF9">
              <w:rPr>
                <w:sz w:val="22"/>
                <w:szCs w:val="22"/>
              </w:rPr>
              <w:t>.2022 г      16:</w:t>
            </w:r>
            <w:r w:rsidRPr="00264EF9">
              <w:rPr>
                <w:sz w:val="22"/>
                <w:szCs w:val="22"/>
              </w:rPr>
              <w:t>55</w:t>
            </w:r>
          </w:p>
        </w:tc>
      </w:tr>
    </w:tbl>
    <w:p w:rsidR="00D95FCF" w:rsidRDefault="006B528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992"/>
        <w:gridCol w:w="1276"/>
        <w:gridCol w:w="1559"/>
        <w:gridCol w:w="1134"/>
        <w:gridCol w:w="1418"/>
        <w:gridCol w:w="1134"/>
        <w:gridCol w:w="1276"/>
        <w:gridCol w:w="1417"/>
      </w:tblGrid>
      <w:tr w:rsidR="000C740B" w:rsidRPr="00074D75" w:rsidTr="0063644D">
        <w:trPr>
          <w:trHeight w:val="1065"/>
        </w:trPr>
        <w:tc>
          <w:tcPr>
            <w:tcW w:w="710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6379" w:type="dxa"/>
            <w:gridSpan w:val="5"/>
            <w:vAlign w:val="center"/>
          </w:tcPr>
          <w:p w:rsidR="000C740B" w:rsidRPr="00074D75" w:rsidRDefault="000C740B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63644D" w:rsidRPr="00074D75" w:rsidTr="0063644D">
        <w:trPr>
          <w:trHeight w:val="720"/>
        </w:trPr>
        <w:tc>
          <w:tcPr>
            <w:tcW w:w="710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7239F" w:rsidRPr="00074D75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D7239F" w:rsidRPr="00264EF9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EF9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Гелика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D7239F" w:rsidRPr="00264EF9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EF9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Арша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vAlign w:val="center"/>
          </w:tcPr>
          <w:p w:rsidR="00D7239F" w:rsidRPr="00264EF9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EF9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  <w:color w:val="000000"/>
              </w:rPr>
              <w:t>Микс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 xml:space="preserve"> плюс»</w:t>
            </w:r>
          </w:p>
        </w:tc>
        <w:tc>
          <w:tcPr>
            <w:tcW w:w="1276" w:type="dxa"/>
            <w:vAlign w:val="center"/>
          </w:tcPr>
          <w:p w:rsidR="00D7239F" w:rsidRPr="00264EF9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EF9">
              <w:rPr>
                <w:rFonts w:ascii="Times New Roman" w:hAnsi="Times New Roman"/>
                <w:color w:val="000000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  <w:color w:val="000000"/>
                <w:lang w:val="en-US"/>
              </w:rPr>
              <w:t>Unicom.DR</w:t>
            </w:r>
            <w:proofErr w:type="spellEnd"/>
            <w:r w:rsidRPr="00264E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7" w:type="dxa"/>
            <w:vAlign w:val="center"/>
          </w:tcPr>
          <w:p w:rsidR="00D7239F" w:rsidRPr="00264EF9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EF9">
              <w:rPr>
                <w:rFonts w:ascii="Times New Roman" w:hAnsi="Times New Roman"/>
              </w:rPr>
              <w:t>ТОО «</w:t>
            </w:r>
            <w:proofErr w:type="spellStart"/>
            <w:r w:rsidRPr="00264EF9">
              <w:rPr>
                <w:rFonts w:ascii="Times New Roman" w:hAnsi="Times New Roman"/>
              </w:rPr>
              <w:t>Экофарм</w:t>
            </w:r>
            <w:proofErr w:type="spellEnd"/>
            <w:r w:rsidRPr="00264EF9">
              <w:rPr>
                <w:rFonts w:ascii="Times New Roman" w:hAnsi="Times New Roman"/>
              </w:rPr>
              <w:t>»</w:t>
            </w:r>
          </w:p>
        </w:tc>
      </w:tr>
      <w:tr w:rsidR="0063644D" w:rsidRPr="00074D75" w:rsidTr="0063644D">
        <w:trPr>
          <w:trHeight w:val="244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Проявитель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KodakX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Omat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» на 20 литров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21 500,00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322500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17700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135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Фиксаж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KodakX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Omat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»  на 20 литров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225000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9500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349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Термографическая рентген пленка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KodakDRYVIEW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» 35х43, 100 листов в упаковке</w:t>
            </w:r>
          </w:p>
        </w:tc>
        <w:tc>
          <w:tcPr>
            <w:tcW w:w="850" w:type="dxa"/>
            <w:vAlign w:val="center"/>
            <w:hideMark/>
          </w:tcPr>
          <w:p w:rsidR="00D7239F" w:rsidRPr="00D10DD2" w:rsidRDefault="00D10DD2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110 000,00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1650000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108000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411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Термографическая рентген пленка 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для 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Kodak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DRY VIEW»  20х25, 100 листов в упаковке</w:t>
            </w:r>
          </w:p>
        </w:tc>
        <w:tc>
          <w:tcPr>
            <w:tcW w:w="850" w:type="dxa"/>
            <w:vAlign w:val="center"/>
            <w:hideMark/>
          </w:tcPr>
          <w:p w:rsidR="00D7239F" w:rsidRPr="00D10DD2" w:rsidRDefault="00D10DD2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48 000,00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720000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39000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275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Рентген пленка 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для 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KodakMXBblue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» 30</w:t>
            </w:r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x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40,100 листов в упаковке</w:t>
            </w:r>
          </w:p>
        </w:tc>
        <w:tc>
          <w:tcPr>
            <w:tcW w:w="850" w:type="dxa"/>
            <w:vAlign w:val="center"/>
            <w:hideMark/>
          </w:tcPr>
          <w:p w:rsidR="00D7239F" w:rsidRPr="00D10DD2" w:rsidRDefault="00D10DD2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65 000,00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845000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37500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846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Рентген пленка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KodakMXBblue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>24х30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, 100 листов в упаковке</w:t>
            </w:r>
          </w:p>
        </w:tc>
        <w:tc>
          <w:tcPr>
            <w:tcW w:w="850" w:type="dxa"/>
            <w:vAlign w:val="center"/>
            <w:hideMark/>
          </w:tcPr>
          <w:p w:rsidR="00D7239F" w:rsidRPr="00D10DD2" w:rsidRDefault="00D10DD2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40 000,00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10DD2" w:rsidRDefault="00D10DD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22400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635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Рентгено контрастное вещество 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Барвипс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240г.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порошок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134" w:type="dxa"/>
            <w:vAlign w:val="center"/>
            <w:hideMark/>
          </w:tcPr>
          <w:p w:rsidR="00D7239F" w:rsidRPr="0084277C" w:rsidRDefault="0084277C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719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275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Медиагель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УЗИ исследований </w:t>
            </w:r>
            <w:proofErr w:type="gramStart"/>
            <w:r w:rsidRPr="00D7239F">
              <w:rPr>
                <w:rFonts w:ascii="Times New Roman" w:hAnsi="Times New Roman" w:cs="Times New Roman"/>
                <w:color w:val="000000"/>
                <w:lang w:val="en-US" w:eastAsia="ru-RU"/>
              </w:rPr>
              <w:t>ACCUGEL</w:t>
            </w:r>
            <w:proofErr w:type="gram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средней вязкости 5кг.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5 800,00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4" w:type="dxa"/>
            <w:vAlign w:val="center"/>
            <w:hideMark/>
          </w:tcPr>
          <w:p w:rsidR="00D7239F" w:rsidRPr="0084277C" w:rsidRDefault="0084277C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</w:t>
            </w:r>
          </w:p>
        </w:tc>
        <w:tc>
          <w:tcPr>
            <w:tcW w:w="1418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4300</w:t>
            </w: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99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0,005%-2мл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96,65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28995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934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2%-1мл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119,75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59875</w:t>
            </w:r>
          </w:p>
        </w:tc>
        <w:tc>
          <w:tcPr>
            <w:tcW w:w="1134" w:type="dxa"/>
            <w:vAlign w:val="center"/>
            <w:hideMark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Контейнер для </w:t>
            </w:r>
            <w:proofErr w:type="spell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биологичкского</w:t>
            </w:r>
            <w:proofErr w:type="spell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материала с крышкой вместимостью 125мл в индивидуальной упаковке, стерильный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656000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39,52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КБСУ, пластмассовое ведро красное с плотно закрывающейся крышкой и отверстием также с плотно закрывающейся крышкой для утилизации острого инструментария. Емкость–контейнер 10 литров класс</w:t>
            </w:r>
            <w:proofErr w:type="gram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красный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val="kk-KZ" w:eastAsia="ru-RU"/>
              </w:rPr>
              <w:t>3</w:t>
            </w: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1 716,00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5148000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1638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,75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1170</w:t>
            </w:r>
          </w:p>
        </w:tc>
        <w:tc>
          <w:tcPr>
            <w:tcW w:w="1276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887,50</w:t>
            </w: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1400</w:t>
            </w: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КБСУ, пластмассовое ведро красное с плотно закрывающейся крышкой и отверстием также с плотно закрывающейся крышкой для утилизации острого инструментария. Емкость–контейнер 6 литров класс</w:t>
            </w:r>
            <w:proofErr w:type="gram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красный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806,00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1612000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736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740</w:t>
            </w:r>
          </w:p>
        </w:tc>
        <w:tc>
          <w:tcPr>
            <w:tcW w:w="1276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609</w:t>
            </w: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780</w:t>
            </w: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Пакеты 500х600мм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</w:t>
            </w:r>
            <w:proofErr w:type="gram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красный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63 000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1071000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16,95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Пакеты 700х800мм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</w:t>
            </w:r>
            <w:proofErr w:type="gramStart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красный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7 000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210000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29,98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  <w:tr w:rsidR="0063644D" w:rsidRPr="00074D75" w:rsidTr="0063644D">
        <w:trPr>
          <w:trHeight w:val="510"/>
        </w:trPr>
        <w:tc>
          <w:tcPr>
            <w:tcW w:w="71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11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Пакеты 700х800мм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 Г белый</w:t>
            </w:r>
          </w:p>
        </w:tc>
        <w:tc>
          <w:tcPr>
            <w:tcW w:w="850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</w:rPr>
            </w:pPr>
            <w:r w:rsidRPr="00D723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276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239F">
              <w:rPr>
                <w:rFonts w:ascii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vAlign w:val="center"/>
            <w:hideMark/>
          </w:tcPr>
          <w:p w:rsidR="00D7239F" w:rsidRPr="00D7239F" w:rsidRDefault="00D7239F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39F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134" w:type="dxa"/>
            <w:noWrap/>
            <w:vAlign w:val="center"/>
            <w:hideMark/>
          </w:tcPr>
          <w:p w:rsidR="00D7239F" w:rsidRPr="00BB434D" w:rsidRDefault="00BB434D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29,98</w:t>
            </w:r>
          </w:p>
        </w:tc>
        <w:tc>
          <w:tcPr>
            <w:tcW w:w="1418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239F" w:rsidRPr="00D7239F" w:rsidRDefault="00D7239F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239F" w:rsidRPr="00A428DA" w:rsidRDefault="00A428D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</w:tr>
    </w:tbl>
    <w:p w:rsidR="00783DF0" w:rsidRPr="00AD297F" w:rsidRDefault="00783DF0" w:rsidP="00783DF0">
      <w:pPr>
        <w:rPr>
          <w:rFonts w:ascii="Times New Roman" w:hAnsi="Times New Roman" w:cs="Times New Roman"/>
        </w:rPr>
      </w:pPr>
      <w:bookmarkStart w:id="0" w:name="_Hlk91526888"/>
      <w:r w:rsidRPr="00BB4582">
        <w:rPr>
          <w:rFonts w:ascii="Times New Roman" w:hAnsi="Times New Roman" w:cs="Times New Roman"/>
          <w:spacing w:val="2"/>
        </w:rPr>
        <w:lastRenderedPageBreak/>
        <w:t xml:space="preserve">В соответствии </w:t>
      </w:r>
      <w:proofErr w:type="spellStart"/>
      <w:r w:rsidRPr="00BB4582">
        <w:rPr>
          <w:rFonts w:ascii="Times New Roman" w:hAnsi="Times New Roman" w:cs="Times New Roman"/>
          <w:spacing w:val="2"/>
        </w:rPr>
        <w:t>п</w:t>
      </w:r>
      <w:proofErr w:type="spellEnd"/>
      <w:r w:rsidRPr="00BB4582">
        <w:rPr>
          <w:rFonts w:ascii="Times New Roman" w:hAnsi="Times New Roman" w:cs="Times New Roman"/>
          <w:spacing w:val="2"/>
        </w:rPr>
        <w:t xml:space="preserve"> 1</w:t>
      </w:r>
      <w:r>
        <w:rPr>
          <w:rFonts w:ascii="Times New Roman" w:hAnsi="Times New Roman" w:cs="Times New Roman"/>
          <w:spacing w:val="2"/>
        </w:rPr>
        <w:t xml:space="preserve">00Правил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074D75" w:rsidTr="0063644D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14" w:rsidRPr="00074D75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264EF9" w:rsidRPr="00074D75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Проявитель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KodakX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Omat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» на 20 литров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450B9">
              <w:rPr>
                <w:rFonts w:ascii="Times New Roman" w:hAnsi="Times New Roman" w:cs="Times New Roman"/>
                <w:bCs/>
                <w:lang w:val="kk-KZ"/>
              </w:rPr>
              <w:t>17700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265500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64EF9" w:rsidRPr="00074D75" w:rsidTr="0063644D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Фиксаж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KodakX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Omat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»  на 20 литров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450B9">
              <w:rPr>
                <w:rFonts w:ascii="Times New Roman" w:hAnsi="Times New Roman" w:cs="Times New Roman"/>
                <w:bCs/>
                <w:lang w:val="kk-KZ"/>
              </w:rPr>
              <w:t>9500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142500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64EF9" w:rsidRPr="00074D75" w:rsidTr="006364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Термографическая рентген пленка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KodakDRYVIEW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» 35х43, 100 листов в упаковке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108000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1620000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64EF9" w:rsidRPr="00074D75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Термографическая рентген пленка 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для 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Kodak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DRY VIEW»  20х25, 100 листов в упаковке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39000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585000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64EF9" w:rsidRPr="00074D75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Рентген пленка 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для 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KodakMXBblue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» 30</w:t>
            </w:r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x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40,100 листов в упаковке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37500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487500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264EF9" w:rsidRPr="00074D75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Рентген пленка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для 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  <w:lang w:val="en-US" w:eastAsia="ru-RU"/>
              </w:rPr>
              <w:t>KodakMXBblue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2450B9">
              <w:rPr>
                <w:rFonts w:ascii="Times New Roman" w:hAnsi="Times New Roman" w:cs="Times New Roman"/>
                <w:color w:val="000000"/>
                <w:lang w:val="kk-KZ" w:eastAsia="ru-RU"/>
              </w:rPr>
              <w:t>24х30</w:t>
            </w: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, 100 листов в упаковке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4EF9" w:rsidRPr="002450B9" w:rsidRDefault="00264EF9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50B9">
              <w:rPr>
                <w:rFonts w:ascii="Times New Roman" w:hAnsi="Times New Roman" w:cs="Times New Roman"/>
                <w:lang w:val="kk-KZ"/>
              </w:rPr>
              <w:t>22400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112000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9" w:rsidRPr="002450B9" w:rsidRDefault="00264EF9" w:rsidP="00636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"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Арша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"</w:t>
            </w:r>
          </w:p>
        </w:tc>
      </w:tr>
      <w:tr w:rsidR="00A5758D" w:rsidRPr="00074D75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  <w:lang w:val="kk-KZ"/>
              </w:rPr>
              <w:t>Рентгено контрастное вещество Барвипс 240г.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порошок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50B9">
              <w:rPr>
                <w:rFonts w:ascii="Times New Roman" w:hAnsi="Times New Roman" w:cs="Times New Roman"/>
                <w:lang w:val="en-US"/>
              </w:rPr>
              <w:t>5752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8D" w:rsidRPr="002450B9" w:rsidRDefault="00A5758D" w:rsidP="0063644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2450B9">
              <w:rPr>
                <w:rFonts w:ascii="Times New Roman" w:hAnsi="Times New Roman" w:cs="Times New Roman"/>
                <w:bCs/>
              </w:rPr>
              <w:t>ТОО «</w:t>
            </w:r>
            <w:proofErr w:type="spellStart"/>
            <w:r w:rsidRPr="002450B9">
              <w:rPr>
                <w:rFonts w:ascii="Times New Roman" w:hAnsi="Times New Roman" w:cs="Times New Roman"/>
                <w:bCs/>
              </w:rPr>
              <w:t>Гелика</w:t>
            </w:r>
            <w:proofErr w:type="spellEnd"/>
            <w:r w:rsidRPr="002450B9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222D52" w:rsidRDefault="00222D52" w:rsidP="00222D52">
      <w:pPr>
        <w:rPr>
          <w:rFonts w:ascii="Times New Roman" w:hAnsi="Times New Roman" w:cs="Times New Roman"/>
        </w:rPr>
      </w:pPr>
      <w:r w:rsidRPr="00030E82">
        <w:rPr>
          <w:rFonts w:ascii="Times New Roman" w:hAnsi="Times New Roman" w:cs="Times New Roman"/>
        </w:rPr>
        <w:t xml:space="preserve">В соответствии </w:t>
      </w:r>
      <w:proofErr w:type="spellStart"/>
      <w:proofErr w:type="gramStart"/>
      <w:r w:rsidRPr="00030E82">
        <w:rPr>
          <w:rFonts w:ascii="Times New Roman" w:hAnsi="Times New Roman" w:cs="Times New Roman"/>
        </w:rPr>
        <w:t>п</w:t>
      </w:r>
      <w:proofErr w:type="spellEnd"/>
      <w:proofErr w:type="gramEnd"/>
      <w:r w:rsidRPr="00030E82">
        <w:rPr>
          <w:rFonts w:ascii="Times New Roman" w:hAnsi="Times New Roman" w:cs="Times New Roman"/>
        </w:rPr>
        <w:t xml:space="preserve">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5"/>
        <w:gridCol w:w="6809"/>
        <w:gridCol w:w="1164"/>
        <w:gridCol w:w="1115"/>
        <w:gridCol w:w="1235"/>
        <w:gridCol w:w="1246"/>
        <w:gridCol w:w="476"/>
        <w:gridCol w:w="2765"/>
      </w:tblGrid>
      <w:tr w:rsidR="00222D52" w:rsidRPr="00030E82" w:rsidTr="00125E9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52" w:rsidRPr="00030E82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52" w:rsidRPr="00030E82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52" w:rsidRPr="00030E82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E9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E91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E91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D52" w:rsidRPr="00030E82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D52" w:rsidRPr="00030E82" w:rsidRDefault="00222D52" w:rsidP="00125E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E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222D52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0B9">
              <w:rPr>
                <w:rFonts w:ascii="Times New Roman" w:hAnsi="Times New Roman" w:cs="Times New Roman"/>
                <w:color w:val="000000"/>
              </w:rPr>
              <w:t>Медиагель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</w:rPr>
              <w:t xml:space="preserve"> для УЗИ исследований </w:t>
            </w:r>
            <w:proofErr w:type="spellStart"/>
            <w:proofErr w:type="gramStart"/>
            <w:r w:rsidRPr="002450B9">
              <w:rPr>
                <w:rFonts w:ascii="Times New Roman" w:hAnsi="Times New Roman" w:cs="Times New Roman"/>
                <w:color w:val="000000"/>
              </w:rPr>
              <w:t>ACCUGEL</w:t>
            </w:r>
            <w:proofErr w:type="gramEnd"/>
            <w:r w:rsidRPr="002450B9">
              <w:rPr>
                <w:rFonts w:ascii="Times New Roman" w:hAnsi="Times New Roman" w:cs="Times New Roman"/>
                <w:color w:val="000000"/>
              </w:rPr>
              <w:t>средней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</w:rPr>
              <w:t xml:space="preserve"> вязкости 5кг.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E91">
              <w:rPr>
                <w:rFonts w:ascii="Times New Roman" w:hAnsi="Times New Roman" w:cs="Times New Roman"/>
                <w:lang w:val="en-US"/>
              </w:rPr>
              <w:t>4200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5E91">
              <w:rPr>
                <w:rFonts w:ascii="Times New Roman" w:hAnsi="Times New Roman" w:cs="Times New Roman"/>
                <w:color w:val="000000"/>
                <w:lang w:val="en-US"/>
              </w:rPr>
              <w:t>8400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22D52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 xml:space="preserve">Контейнер для </w:t>
            </w:r>
            <w:proofErr w:type="spellStart"/>
            <w:r w:rsidRPr="002450B9">
              <w:rPr>
                <w:rFonts w:ascii="Times New Roman" w:hAnsi="Times New Roman" w:cs="Times New Roman"/>
                <w:color w:val="000000"/>
              </w:rPr>
              <w:t>биологичкского</w:t>
            </w:r>
            <w:proofErr w:type="spellEnd"/>
            <w:r w:rsidRPr="002450B9">
              <w:rPr>
                <w:rFonts w:ascii="Times New Roman" w:hAnsi="Times New Roman" w:cs="Times New Roman"/>
                <w:color w:val="000000"/>
              </w:rPr>
              <w:t xml:space="preserve"> материала с крышкой вместимостью 125мл в индивидуальной упаковке, стерильный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E91">
              <w:rPr>
                <w:rFonts w:ascii="Times New Roman" w:hAnsi="Times New Roman" w:cs="Times New Roman"/>
                <w:lang w:val="en-US"/>
              </w:rPr>
              <w:t>39.52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D52" w:rsidRPr="00125E91" w:rsidRDefault="00222D52" w:rsidP="00125E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5E91">
              <w:rPr>
                <w:rFonts w:ascii="Times New Roman" w:hAnsi="Times New Roman" w:cs="Times New Roman"/>
                <w:color w:val="000000"/>
                <w:lang w:val="en-US"/>
              </w:rPr>
              <w:t>316160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52" w:rsidRPr="002450B9" w:rsidRDefault="00222D52" w:rsidP="0012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2450B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74D1B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КБСУ, пластмассовое ведро красное с плотно закрывающейся крышкой и отверстием также с плотно закрывающейся крышкой для утилизации острого инструментария. Емкость–контейнер 10 литров класс</w:t>
            </w:r>
            <w:proofErr w:type="gramStart"/>
            <w:r w:rsidRPr="002450B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450B9">
              <w:rPr>
                <w:rFonts w:ascii="Times New Roman" w:hAnsi="Times New Roman" w:cs="Times New Roman"/>
                <w:color w:val="000000"/>
              </w:rPr>
              <w:t xml:space="preserve"> красный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125E91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="00125E91">
              <w:rPr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125E91">
              <w:rPr>
                <w:rFonts w:ascii="Times New Roman" w:hAnsi="Times New Roman" w:cs="Times New Roman"/>
                <w:color w:val="000000"/>
                <w:lang w:val="kk-KZ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887,50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2662500,0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2450B9">
              <w:rPr>
                <w:rFonts w:ascii="Times New Roman" w:hAnsi="Times New Roman" w:cs="Times New Roman"/>
              </w:rPr>
              <w:t>Unicom.DR</w:t>
            </w:r>
            <w:proofErr w:type="spellEnd"/>
            <w:r w:rsidRPr="002450B9">
              <w:rPr>
                <w:rFonts w:ascii="Times New Roman" w:hAnsi="Times New Roman" w:cs="Times New Roman"/>
              </w:rPr>
              <w:t>»</w:t>
            </w:r>
          </w:p>
        </w:tc>
      </w:tr>
      <w:tr w:rsidR="00B74D1B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КБСУ, пластмассовое ведро красное с плотно закрывающейся крышкой и отверстием также с плотно закрывающейся крышкой для утилизации острого инструментария. Емкость–контейнер 6 литров класс</w:t>
            </w:r>
            <w:proofErr w:type="gramStart"/>
            <w:r w:rsidRPr="002450B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450B9">
              <w:rPr>
                <w:rFonts w:ascii="Times New Roman" w:hAnsi="Times New Roman" w:cs="Times New Roman"/>
                <w:color w:val="000000"/>
              </w:rPr>
              <w:t xml:space="preserve"> красный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125E91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2</w:t>
            </w:r>
            <w:r w:rsidR="00125E91">
              <w:rPr>
                <w:rFonts w:ascii="Times New Roman" w:hAnsi="Times New Roman" w:cs="Times New Roman"/>
                <w:color w:val="000000"/>
              </w:rPr>
              <w:t> </w:t>
            </w:r>
            <w:r w:rsidRPr="00125E9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609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18000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2450B9">
              <w:rPr>
                <w:rFonts w:ascii="Times New Roman" w:hAnsi="Times New Roman" w:cs="Times New Roman"/>
              </w:rPr>
              <w:t>Unicom.DR</w:t>
            </w:r>
            <w:proofErr w:type="spellEnd"/>
            <w:r w:rsidRPr="002450B9">
              <w:rPr>
                <w:rFonts w:ascii="Times New Roman" w:hAnsi="Times New Roman" w:cs="Times New Roman"/>
              </w:rPr>
              <w:t>»</w:t>
            </w:r>
          </w:p>
        </w:tc>
      </w:tr>
      <w:tr w:rsidR="00B74D1B" w:rsidRPr="00030E82" w:rsidTr="00125E91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Пакеты 500х600мм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</w:t>
            </w:r>
            <w:proofErr w:type="gramStart"/>
            <w:r w:rsidRPr="002450B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450B9">
              <w:rPr>
                <w:rFonts w:ascii="Times New Roman" w:hAnsi="Times New Roman" w:cs="Times New Roman"/>
                <w:color w:val="000000"/>
              </w:rPr>
              <w:t xml:space="preserve"> красный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125E91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63</w:t>
            </w:r>
            <w:r w:rsidR="00125E91">
              <w:rPr>
                <w:rFonts w:ascii="Times New Roman" w:hAnsi="Times New Roman" w:cs="Times New Roman"/>
                <w:color w:val="000000"/>
              </w:rPr>
              <w:t> </w:t>
            </w:r>
            <w:r w:rsidRPr="00125E9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882000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</w:rPr>
            </w:pPr>
            <w:r w:rsidRPr="002450B9">
              <w:rPr>
                <w:rFonts w:ascii="Times New Roman" w:hAnsi="Times New Roman"/>
              </w:rPr>
              <w:t>ТОО «</w:t>
            </w:r>
            <w:proofErr w:type="spellStart"/>
            <w:r w:rsidRPr="002450B9">
              <w:rPr>
                <w:rFonts w:ascii="Times New Roman" w:hAnsi="Times New Roman"/>
              </w:rPr>
              <w:t>Экофарм</w:t>
            </w:r>
            <w:proofErr w:type="spellEnd"/>
            <w:r w:rsidRPr="002450B9">
              <w:rPr>
                <w:rFonts w:ascii="Times New Roman" w:hAnsi="Times New Roman"/>
              </w:rPr>
              <w:t>»</w:t>
            </w:r>
          </w:p>
        </w:tc>
      </w:tr>
      <w:tr w:rsidR="00B74D1B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Пакеты 700х800мм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</w:t>
            </w:r>
            <w:proofErr w:type="gramStart"/>
            <w:r w:rsidRPr="002450B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450B9">
              <w:rPr>
                <w:rFonts w:ascii="Times New Roman" w:hAnsi="Times New Roman" w:cs="Times New Roman"/>
                <w:color w:val="000000"/>
              </w:rPr>
              <w:t xml:space="preserve"> красный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125E91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7</w:t>
            </w:r>
            <w:r w:rsidR="00125E91">
              <w:rPr>
                <w:rFonts w:ascii="Times New Roman" w:hAnsi="Times New Roman" w:cs="Times New Roman"/>
                <w:color w:val="000000"/>
              </w:rPr>
              <w:t> </w:t>
            </w:r>
            <w:r w:rsidRPr="00125E9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189000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50B9">
              <w:rPr>
                <w:rFonts w:ascii="Times New Roman" w:hAnsi="Times New Roman"/>
              </w:rPr>
              <w:t>ТОО «</w:t>
            </w:r>
            <w:proofErr w:type="spellStart"/>
            <w:r w:rsidRPr="002450B9">
              <w:rPr>
                <w:rFonts w:ascii="Times New Roman" w:hAnsi="Times New Roman"/>
              </w:rPr>
              <w:t>Экофарм</w:t>
            </w:r>
            <w:proofErr w:type="spellEnd"/>
            <w:r w:rsidRPr="002450B9">
              <w:rPr>
                <w:rFonts w:ascii="Times New Roman" w:hAnsi="Times New Roman"/>
              </w:rPr>
              <w:t>»</w:t>
            </w:r>
          </w:p>
        </w:tc>
      </w:tr>
      <w:tr w:rsidR="00B74D1B" w:rsidRPr="00030E82" w:rsidTr="00125E9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Пакеты 700х800мм с биркой и стяжкой красного цвета. Плотный полиэтилен. Информационное окно (ярлык) нанесено на пакет, который поставляется в комплекте с замками-застежками, класс Г белый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0B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1B" w:rsidRPr="00125E91" w:rsidRDefault="00B74D1B" w:rsidP="00125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E91">
              <w:rPr>
                <w:rFonts w:ascii="Times New Roman" w:hAnsi="Times New Roman" w:cs="Times New Roman"/>
                <w:color w:val="000000"/>
              </w:rPr>
              <w:t>2</w:t>
            </w:r>
            <w:r w:rsidR="00125E91">
              <w:rPr>
                <w:rFonts w:ascii="Times New Roman" w:hAnsi="Times New Roman" w:cs="Times New Roman"/>
                <w:color w:val="000000"/>
              </w:rPr>
              <w:t> </w:t>
            </w:r>
            <w:r w:rsidRPr="00125E9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74D1B" w:rsidRPr="00125E91" w:rsidRDefault="00125E91" w:rsidP="00125E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5E91">
              <w:rPr>
                <w:rFonts w:ascii="Times New Roman" w:hAnsi="Times New Roman" w:cs="Times New Roman"/>
                <w:lang w:val="kk-KZ"/>
              </w:rPr>
              <w:t>54000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B" w:rsidRPr="002450B9" w:rsidRDefault="00B74D1B" w:rsidP="00125E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50B9">
              <w:rPr>
                <w:rFonts w:ascii="Times New Roman" w:hAnsi="Times New Roman"/>
              </w:rPr>
              <w:t>ТОО «</w:t>
            </w:r>
            <w:proofErr w:type="spellStart"/>
            <w:r w:rsidRPr="002450B9">
              <w:rPr>
                <w:rFonts w:ascii="Times New Roman" w:hAnsi="Times New Roman"/>
              </w:rPr>
              <w:t>Экофарм</w:t>
            </w:r>
            <w:proofErr w:type="spellEnd"/>
            <w:r w:rsidRPr="002450B9">
              <w:rPr>
                <w:rFonts w:ascii="Times New Roman" w:hAnsi="Times New Roman"/>
              </w:rPr>
              <w:t>»</w:t>
            </w:r>
          </w:p>
        </w:tc>
      </w:tr>
    </w:tbl>
    <w:p w:rsidR="00413B89" w:rsidRPr="00413B89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proofErr w:type="spellStart"/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proofErr w:type="spellEnd"/>
      <w:r w:rsidR="002450B9">
        <w:rPr>
          <w:rFonts w:ascii="Times New Roman" w:hAnsi="Times New Roman" w:cs="Times New Roman"/>
          <w:b/>
          <w:spacing w:val="2"/>
          <w:sz w:val="21"/>
          <w:szCs w:val="21"/>
          <w:lang w:val="kk-KZ"/>
        </w:rPr>
        <w:t xml:space="preserve">ю </w:t>
      </w:r>
      <w:r w:rsidR="00862C14" w:rsidRPr="00862C14">
        <w:rPr>
          <w:rFonts w:ascii="Times New Roman" w:hAnsi="Times New Roman" w:cs="Times New Roman"/>
          <w:b/>
          <w:bCs/>
        </w:rPr>
        <w:t>ТОО "</w:t>
      </w:r>
      <w:proofErr w:type="spellStart"/>
      <w:r w:rsidR="00862C14" w:rsidRPr="00862C14">
        <w:rPr>
          <w:rFonts w:ascii="Times New Roman" w:hAnsi="Times New Roman" w:cs="Times New Roman"/>
          <w:b/>
          <w:bCs/>
        </w:rPr>
        <w:t>Гелика</w:t>
      </w:r>
      <w:proofErr w:type="spellEnd"/>
      <w:r w:rsidR="00862C14" w:rsidRPr="00862C14">
        <w:rPr>
          <w:rFonts w:ascii="Times New Roman" w:hAnsi="Times New Roman" w:cs="Times New Roman"/>
          <w:b/>
          <w:bCs/>
        </w:rPr>
        <w:t>"</w:t>
      </w:r>
      <w:r w:rsidR="00862C14">
        <w:rPr>
          <w:rFonts w:ascii="Times New Roman" w:hAnsi="Times New Roman" w:cs="Times New Roman"/>
          <w:b/>
          <w:bCs/>
        </w:rPr>
        <w:t>,</w:t>
      </w:r>
      <w:r w:rsidR="00862C14" w:rsidRPr="00862C14">
        <w:rPr>
          <w:rFonts w:ascii="Times New Roman" w:hAnsi="Times New Roman" w:cs="Times New Roman"/>
          <w:b/>
          <w:bCs/>
        </w:rPr>
        <w:t>ТОО "</w:t>
      </w:r>
      <w:proofErr w:type="spellStart"/>
      <w:r w:rsidR="00862C14" w:rsidRPr="00862C14">
        <w:rPr>
          <w:rFonts w:ascii="Times New Roman" w:hAnsi="Times New Roman" w:cs="Times New Roman"/>
          <w:b/>
          <w:bCs/>
        </w:rPr>
        <w:t>Арша</w:t>
      </w:r>
      <w:proofErr w:type="spellEnd"/>
      <w:r w:rsidR="00862C14" w:rsidRPr="00862C14">
        <w:rPr>
          <w:rFonts w:ascii="Times New Roman" w:hAnsi="Times New Roman" w:cs="Times New Roman"/>
          <w:b/>
          <w:bCs/>
        </w:rPr>
        <w:t>"</w:t>
      </w:r>
      <w:r w:rsidR="006E0C16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прекурсоров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прекурсоров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веб-портала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"электронного правительства" или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веб-приложения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"кабинет налогоплательщика";</w:t>
      </w:r>
    </w:p>
    <w:p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Солтанбекова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С.А.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>. 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и.о. заместителя директора по медицинской части</w:t>
      </w: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Шериязданов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А.С.-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заведующий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аптеки</w:t>
      </w:r>
      <w:proofErr w:type="gram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Исмаилов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С.А.-юрисконсульт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,</w:t>
      </w:r>
    </w:p>
    <w:p w:rsidR="002450B9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2450B9" w:rsidRPr="005E0B7F" w:rsidRDefault="002450B9" w:rsidP="002450B9">
      <w:pPr>
        <w:spacing w:after="0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комиссии-Дитцель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О.В.-руководитель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отдела ГЗ и НПО</w:t>
      </w:r>
    </w:p>
    <w:p w:rsidR="00BB4582" w:rsidRPr="005E0B7F" w:rsidRDefault="00BB4582" w:rsidP="002450B9">
      <w:pPr>
        <w:spacing w:after="0"/>
      </w:pP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40B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5E91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090E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2D52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0B9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686"/>
    <w:rsid w:val="002629AE"/>
    <w:rsid w:val="00263748"/>
    <w:rsid w:val="00263E56"/>
    <w:rsid w:val="00264EF9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2FF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3141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D55"/>
    <w:rsid w:val="003C0BB5"/>
    <w:rsid w:val="003C17AE"/>
    <w:rsid w:val="003C1A54"/>
    <w:rsid w:val="003C3A14"/>
    <w:rsid w:val="003C61EA"/>
    <w:rsid w:val="003D0894"/>
    <w:rsid w:val="003D2B2F"/>
    <w:rsid w:val="003D7DF5"/>
    <w:rsid w:val="003E0764"/>
    <w:rsid w:val="003E31CD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2D2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5DF0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34"/>
    <w:rsid w:val="00621764"/>
    <w:rsid w:val="00622FB5"/>
    <w:rsid w:val="006247D0"/>
    <w:rsid w:val="00630CFF"/>
    <w:rsid w:val="00632C5B"/>
    <w:rsid w:val="006333BF"/>
    <w:rsid w:val="0063644D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057"/>
    <w:rsid w:val="007A629D"/>
    <w:rsid w:val="007A7273"/>
    <w:rsid w:val="007A74D4"/>
    <w:rsid w:val="007A7A51"/>
    <w:rsid w:val="007B1F10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790"/>
    <w:rsid w:val="00834C59"/>
    <w:rsid w:val="0083520E"/>
    <w:rsid w:val="0083786D"/>
    <w:rsid w:val="00841637"/>
    <w:rsid w:val="0084277C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266C5"/>
    <w:rsid w:val="0093037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13BE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4BD8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28DA"/>
    <w:rsid w:val="00A45C76"/>
    <w:rsid w:val="00A54C58"/>
    <w:rsid w:val="00A5629A"/>
    <w:rsid w:val="00A5758D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4F2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4D1B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34D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6FAF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5BA1"/>
    <w:rsid w:val="00D0604E"/>
    <w:rsid w:val="00D07535"/>
    <w:rsid w:val="00D10DD2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39F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826"/>
    <w:rsid w:val="00D95FCF"/>
    <w:rsid w:val="00D96DB0"/>
    <w:rsid w:val="00DA16AF"/>
    <w:rsid w:val="00DA2126"/>
    <w:rsid w:val="00DA23F7"/>
    <w:rsid w:val="00DA25CB"/>
    <w:rsid w:val="00DA2C5C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4A5E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1B56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1F6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qFormat/>
    <w:rsid w:val="003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Название Знак1"/>
    <w:link w:val="ae"/>
    <w:rsid w:val="003B7D55"/>
    <w:rPr>
      <w:rFonts w:ascii="Times New Roman" w:hAnsi="Times New Roman"/>
      <w:b/>
      <w:sz w:val="24"/>
    </w:rPr>
  </w:style>
  <w:style w:type="paragraph" w:styleId="ae">
    <w:name w:val="Title"/>
    <w:basedOn w:val="a"/>
    <w:link w:val="11"/>
    <w:qFormat/>
    <w:rsid w:val="003B7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3B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1722-0C97-454A-8FD2-EC80400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Пользователь</cp:lastModifiedBy>
  <cp:revision>47</cp:revision>
  <cp:lastPrinted>2022-05-20T09:11:00Z</cp:lastPrinted>
  <dcterms:created xsi:type="dcterms:W3CDTF">2022-01-17T06:05:00Z</dcterms:created>
  <dcterms:modified xsi:type="dcterms:W3CDTF">2022-05-20T11:02:00Z</dcterms:modified>
</cp:coreProperties>
</file>