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3F" w:rsidRDefault="00B0603F" w:rsidP="00B0603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  <w:shd w:val="clear" w:color="auto" w:fill="FFFFFF"/>
        </w:rPr>
        <w:t xml:space="preserve">Протокол </w:t>
      </w:r>
      <w:r>
        <w:rPr>
          <w:sz w:val="25"/>
          <w:szCs w:val="25"/>
          <w:shd w:val="clear" w:color="auto" w:fill="FFFFFF"/>
          <w:lang w:val="kk-KZ"/>
        </w:rPr>
        <w:t xml:space="preserve">итогов </w:t>
      </w:r>
      <w:r>
        <w:rPr>
          <w:bCs w:val="0"/>
          <w:sz w:val="25"/>
          <w:szCs w:val="25"/>
        </w:rPr>
        <w:t xml:space="preserve"> о </w:t>
      </w:r>
      <w:r>
        <w:rPr>
          <w:sz w:val="25"/>
          <w:szCs w:val="25"/>
        </w:rPr>
        <w:t xml:space="preserve">проведении закупа </w:t>
      </w:r>
      <w:r w:rsidR="00AD23E5">
        <w:rPr>
          <w:sz w:val="25"/>
          <w:szCs w:val="25"/>
        </w:rPr>
        <w:t>изделий медицинского назначения</w:t>
      </w:r>
      <w:r>
        <w:rPr>
          <w:sz w:val="25"/>
          <w:szCs w:val="25"/>
        </w:rPr>
        <w:t xml:space="preserve"> способом запроса ценовых предложений</w:t>
      </w:r>
      <w:r>
        <w:rPr>
          <w:sz w:val="25"/>
          <w:szCs w:val="25"/>
          <w:lang w:val="kk-KZ"/>
        </w:rPr>
        <w:t xml:space="preserve"> </w:t>
      </w:r>
      <w:r>
        <w:rPr>
          <w:sz w:val="25"/>
          <w:szCs w:val="25"/>
        </w:rPr>
        <w:t>(Объявление №</w:t>
      </w:r>
      <w:r w:rsidR="00AD23E5">
        <w:rPr>
          <w:sz w:val="25"/>
          <w:szCs w:val="25"/>
        </w:rPr>
        <w:t>30</w:t>
      </w:r>
      <w:r>
        <w:rPr>
          <w:sz w:val="25"/>
          <w:szCs w:val="25"/>
        </w:rPr>
        <w:t>)</w:t>
      </w:r>
    </w:p>
    <w:p w:rsidR="00B0603F" w:rsidRDefault="00B0603F" w:rsidP="00B0603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</w:p>
    <w:p w:rsidR="00B0603F" w:rsidRDefault="00B0603F" w:rsidP="00B0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</w:rPr>
      </w:pPr>
    </w:p>
    <w:p w:rsidR="00B0603F" w:rsidRPr="00AD23E5" w:rsidRDefault="00B0603F" w:rsidP="00B0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г. Кокшетау 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3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1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ноября 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>2021 года.</w:t>
      </w:r>
    </w:p>
    <w:p w:rsidR="00B0603F" w:rsidRPr="00AD23E5" w:rsidRDefault="00B0603F" w:rsidP="00B0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03F" w:rsidRPr="00AD23E5" w:rsidRDefault="00B0603F" w:rsidP="00B060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 ГКП на ПХВ  «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 w:rsidRPr="00AD23E5">
        <w:rPr>
          <w:rFonts w:ascii="Times New Roman" w:hAnsi="Times New Roman" w:cs="Times New Roman"/>
          <w:sz w:val="24"/>
          <w:szCs w:val="24"/>
        </w:rPr>
        <w:t xml:space="preserve">  областной  центр 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AD23E5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Коныратбека</w:t>
      </w:r>
      <w:proofErr w:type="spellEnd"/>
      <w:r w:rsidRPr="00AD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Курманбаева</w:t>
      </w:r>
      <w:proofErr w:type="spellEnd"/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» при управлении здравоохранения </w:t>
      </w:r>
      <w:proofErr w:type="spellStart"/>
      <w:r w:rsidRPr="00AD23E5">
        <w:rPr>
          <w:rFonts w:ascii="Times New Roman" w:eastAsia="Times New Roman" w:hAnsi="Times New Roman" w:cs="Times New Roman"/>
          <w:sz w:val="24"/>
          <w:szCs w:val="24"/>
        </w:rPr>
        <w:t>Акмолинской</w:t>
      </w:r>
      <w:proofErr w:type="spellEnd"/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Pr="00AD23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020000 </w:t>
      </w:r>
      <w:proofErr w:type="spellStart"/>
      <w:r w:rsidRPr="00AD23E5">
        <w:rPr>
          <w:rFonts w:ascii="Times New Roman" w:eastAsia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Pr="00AD23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область, г. Кокшетау-Рузаевка №1.</w:t>
      </w:r>
    </w:p>
    <w:p w:rsidR="00B0603F" w:rsidRPr="00AD23E5" w:rsidRDefault="00B0603F" w:rsidP="00B060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proofErr w:type="gramStart"/>
      <w:r w:rsidRPr="00AD23E5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AD23E5">
        <w:rPr>
          <w:rFonts w:ascii="Times New Roman" w:hAnsi="Times New Roman" w:cs="Times New Roman"/>
          <w:color w:val="000000"/>
          <w:sz w:val="24"/>
          <w:szCs w:val="24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AD2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Республики Казахстан от 4 июня 2021 года № 375 </w:t>
      </w:r>
      <w:r w:rsidRPr="00AD2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0603F" w:rsidRPr="00AD23E5" w:rsidRDefault="00B0603F" w:rsidP="00B0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Солтанбекова</w:t>
      </w:r>
      <w:proofErr w:type="spellEnd"/>
      <w:r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 С.А. – заместитель директора по медицинской части</w:t>
      </w:r>
      <w:r w:rsidR="00AD23E5"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 – отсутствия (командировка)</w:t>
      </w:r>
    </w:p>
    <w:p w:rsidR="00B0603F" w:rsidRPr="00AD23E5" w:rsidRDefault="00B0603F" w:rsidP="00B0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Шериязданов</w:t>
      </w:r>
      <w:proofErr w:type="spellEnd"/>
      <w:r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 А.С. – </w:t>
      </w:r>
      <w:proofErr w:type="gram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заведующий аптеки</w:t>
      </w:r>
      <w:proofErr w:type="gramEnd"/>
      <w:r w:rsidRPr="00AD23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03F" w:rsidRPr="00AD23E5" w:rsidRDefault="00B0603F" w:rsidP="00B06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                                             Исмаилов С.А.-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</w:p>
    <w:p w:rsidR="00B0603F" w:rsidRPr="00AD23E5" w:rsidRDefault="00B0603F" w:rsidP="00B06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                                            Секретарь комиссии: 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Дитцель</w:t>
      </w:r>
      <w:proofErr w:type="spellEnd"/>
      <w:r w:rsidRPr="00AD23E5">
        <w:rPr>
          <w:rFonts w:ascii="Times New Roman" w:hAnsi="Times New Roman" w:cs="Times New Roman"/>
          <w:sz w:val="24"/>
          <w:szCs w:val="24"/>
        </w:rPr>
        <w:t xml:space="preserve"> О.В. -руководитель отдела ГЗ</w:t>
      </w:r>
    </w:p>
    <w:p w:rsidR="00B0603F" w:rsidRPr="00AD23E5" w:rsidRDefault="00B0603F" w:rsidP="00B0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        До истечения окончательного срока представления ценовых предложений были представлены  заявки следующих потенциальных поставщиков (наименование и местонахождение поставщика, время предоставления ценовых предложений).   </w:t>
      </w:r>
    </w:p>
    <w:p w:rsidR="00B0603F" w:rsidRPr="00AD23E5" w:rsidRDefault="00B0603F" w:rsidP="00B0603F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</w:p>
    <w:p w:rsidR="00B0603F" w:rsidRPr="00AD23E5" w:rsidRDefault="00B0603F" w:rsidP="00B0603F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ТОО «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Гелика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» -  г.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Петропавловск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ул.Маяковского 95,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.1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.2021 г. – 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час. 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19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мин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AD23E5" w:rsidRPr="00AD23E5" w:rsidRDefault="00AD23E5" w:rsidP="00B0603F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ТОО «Арша» -  г.Кокшетау, мкр.Васильковский</w:t>
      </w:r>
      <w:r w:rsidR="007B27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12 «а»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, 12.11.2021 г. – 15 час. 28 мин;</w:t>
      </w:r>
    </w:p>
    <w:p w:rsidR="00AD23E5" w:rsidRPr="00AD23E5" w:rsidRDefault="00B0603F" w:rsidP="00B0603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AD23E5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</w:p>
    <w:p w:rsidR="00B0603F" w:rsidRPr="00AD23E5" w:rsidRDefault="00B0603F" w:rsidP="00B0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AD23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AD23E5" w:rsidRPr="00AD23E5"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способом запроса ценовых предложений.</w:t>
      </w:r>
    </w:p>
    <w:tbl>
      <w:tblPr>
        <w:tblW w:w="1460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417"/>
        <w:gridCol w:w="993"/>
        <w:gridCol w:w="1275"/>
        <w:gridCol w:w="1701"/>
        <w:gridCol w:w="1701"/>
      </w:tblGrid>
      <w:tr w:rsidR="00AD23E5" w:rsidRPr="007D4681" w:rsidTr="007B278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E5" w:rsidRPr="007D4681" w:rsidRDefault="00AD23E5" w:rsidP="0054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E5" w:rsidRPr="007D4681" w:rsidRDefault="00AD23E5" w:rsidP="0054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E5" w:rsidRPr="007D4681" w:rsidRDefault="00AD23E5" w:rsidP="0054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E5" w:rsidRPr="007D4681" w:rsidRDefault="00AD23E5" w:rsidP="0054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E5" w:rsidRPr="007D4681" w:rsidRDefault="00AD23E5" w:rsidP="0054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Цена за единицу, тенге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E5" w:rsidRPr="007D4681" w:rsidRDefault="00AD23E5" w:rsidP="0054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 ЦЕНА ПОСТАВЩИКА ЗА ЕДИНИЦУ</w:t>
            </w:r>
          </w:p>
        </w:tc>
      </w:tr>
      <w:tr w:rsidR="00AD23E5" w:rsidRPr="007D4681" w:rsidTr="007B2785">
        <w:trPr>
          <w:cantSplit/>
          <w:trHeight w:val="103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3E5" w:rsidRPr="007D4681" w:rsidRDefault="00AD23E5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E5" w:rsidRPr="007D4681" w:rsidRDefault="00AD23E5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E5" w:rsidRPr="007D4681" w:rsidRDefault="00AD23E5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E5" w:rsidRPr="007D4681" w:rsidRDefault="00AD23E5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E5" w:rsidRPr="007D4681" w:rsidRDefault="00AD23E5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23E5" w:rsidRPr="007D4681" w:rsidRDefault="00AD23E5" w:rsidP="0054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23E5" w:rsidRPr="007D4681" w:rsidRDefault="007D4681" w:rsidP="0054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ТОО «Гелика»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23E5" w:rsidRPr="007D4681" w:rsidRDefault="00AD23E5" w:rsidP="0054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23E5" w:rsidRPr="007D4681" w:rsidRDefault="007D4681" w:rsidP="0054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ТОО «Арша»</w:t>
            </w:r>
          </w:p>
        </w:tc>
      </w:tr>
      <w:tr w:rsidR="007D4681" w:rsidRPr="007D4681" w:rsidTr="008F7A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81" w:rsidRPr="007D4681" w:rsidRDefault="007D4681" w:rsidP="005447E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81" w:rsidRPr="007D4681" w:rsidRDefault="007D4681" w:rsidP="00544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Перефирический венозный катетер (размер 18)-Внутривенный катетер с иньекционным портом и системой защиты от укола иглой.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81" w:rsidRPr="007D4681" w:rsidRDefault="007D4681" w:rsidP="008F7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81" w:rsidRPr="007D4681" w:rsidRDefault="007D4681" w:rsidP="0054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81" w:rsidRPr="007D4681" w:rsidRDefault="007D4681" w:rsidP="0054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4681" w:rsidRPr="007D4681" w:rsidRDefault="007D4681" w:rsidP="005447E0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681" w:rsidRPr="007D4681" w:rsidRDefault="008F7A07" w:rsidP="007B2785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4681" w:rsidRPr="007D4681" w:rsidTr="008F7A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81" w:rsidRPr="007D4681" w:rsidRDefault="007D4681" w:rsidP="005447E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81" w:rsidRPr="007D4681" w:rsidRDefault="007D4681" w:rsidP="005447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Перефирический венозный катетер (размер 20)-Внутривенный катетер с иньекционным портом и системой защиты от укола иглой.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81" w:rsidRPr="007D4681" w:rsidRDefault="007D4681" w:rsidP="008F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46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81" w:rsidRPr="007D4681" w:rsidRDefault="007D4681" w:rsidP="0054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81" w:rsidRPr="007D4681" w:rsidRDefault="007D4681" w:rsidP="0054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D4681" w:rsidRPr="007D4681" w:rsidRDefault="007D4681" w:rsidP="005447E0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D4681" w:rsidRPr="007D4681" w:rsidRDefault="008F7A07" w:rsidP="007B2785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4681" w:rsidRPr="007D4681" w:rsidTr="008F7A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81" w:rsidRPr="007D4681" w:rsidRDefault="007D4681" w:rsidP="005447E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81" w:rsidRPr="007D4681" w:rsidRDefault="007D4681" w:rsidP="00544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Перефирический венозный катетер (размер 22)-Внутривенный катетер с иньекционным портом и системой защиты от укола иглой.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81" w:rsidRPr="007D4681" w:rsidRDefault="007D4681" w:rsidP="008F7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81" w:rsidRPr="007D4681" w:rsidRDefault="007D4681" w:rsidP="0054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81" w:rsidRPr="007D4681" w:rsidRDefault="007D4681" w:rsidP="0054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D4681" w:rsidRPr="007D4681" w:rsidRDefault="007D4681" w:rsidP="005447E0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D4681" w:rsidRPr="007D4681" w:rsidRDefault="007D4681" w:rsidP="007D468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</w:tbl>
    <w:p w:rsidR="00AD23E5" w:rsidRDefault="007D4681" w:rsidP="00B0603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2283" w:rsidRPr="00B42283" w:rsidRDefault="00B42283" w:rsidP="00B4228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B4228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подачи </w:t>
      </w:r>
      <w:r w:rsidRPr="00B42283">
        <w:rPr>
          <w:rFonts w:ascii="Times New Roman" w:eastAsia="Times New Roman" w:hAnsi="Times New Roman" w:cs="Times New Roman"/>
          <w:b/>
          <w:sz w:val="24"/>
          <w:szCs w:val="24"/>
        </w:rPr>
        <w:t>одного ценового</w:t>
      </w:r>
      <w:r w:rsidRPr="00B42283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</w:t>
      </w:r>
      <w:r w:rsidRPr="00B42283">
        <w:rPr>
          <w:rFonts w:ascii="Times New Roman" w:eastAsia="Times New Roman" w:hAnsi="Times New Roman" w:cs="Times New Roman"/>
          <w:spacing w:val="2"/>
          <w:sz w:val="24"/>
          <w:szCs w:val="24"/>
        </w:rPr>
        <w:t>по закупу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изделий</w:t>
      </w:r>
      <w:r w:rsidRPr="00B422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медицинск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ого</w:t>
      </w:r>
      <w:r w:rsidRPr="00B422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назначения</w:t>
      </w:r>
      <w:r w:rsidRPr="00B422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способом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запроса</w:t>
      </w:r>
      <w:r w:rsidRPr="00B422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ценовых предложений</w:t>
      </w:r>
      <w:r w:rsidRPr="00B42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признать победителем</w:t>
      </w:r>
    </w:p>
    <w:p w:rsidR="00B42283" w:rsidRPr="00B42283" w:rsidRDefault="00B42283" w:rsidP="00B42283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ТОО «Гелика» -  г.Петропавловск, ул.Маяковского 95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>по лот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1,2 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</w:t>
      </w:r>
      <w:r w:rsidRPr="00B42283">
        <w:rPr>
          <w:rFonts w:ascii="Times New Roman" w:eastAsia="Times New Roman" w:hAnsi="Times New Roman" w:cs="Times New Roman"/>
          <w:b/>
          <w:sz w:val="24"/>
          <w:szCs w:val="24"/>
        </w:rPr>
        <w:t>26 208</w:t>
      </w:r>
      <w:r w:rsidRPr="008F7A0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двадцать шесть </w:t>
      </w:r>
      <w:r w:rsidRPr="00AD23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тысяч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двести восемь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 тенге.</w:t>
      </w:r>
    </w:p>
    <w:p w:rsidR="00B42283" w:rsidRPr="00B42283" w:rsidRDefault="008F7A07" w:rsidP="008F7A0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283">
        <w:rPr>
          <w:rFonts w:ascii="Times New Roman" w:hAnsi="Times New Roman" w:cs="Times New Roman"/>
          <w:sz w:val="24"/>
          <w:szCs w:val="24"/>
        </w:rPr>
        <w:t xml:space="preserve">На основании подачи </w:t>
      </w:r>
      <w:r w:rsidRPr="00B42283">
        <w:rPr>
          <w:rFonts w:ascii="Times New Roman" w:hAnsi="Times New Roman" w:cs="Times New Roman"/>
          <w:b/>
          <w:sz w:val="24"/>
          <w:szCs w:val="24"/>
        </w:rPr>
        <w:t>наименьшего ценового</w:t>
      </w:r>
      <w:r w:rsidRPr="00B42283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Pr="00B42283">
        <w:rPr>
          <w:rFonts w:ascii="Times New Roman" w:hAnsi="Times New Roman" w:cs="Times New Roman"/>
          <w:spacing w:val="2"/>
          <w:sz w:val="24"/>
          <w:szCs w:val="24"/>
        </w:rPr>
        <w:t xml:space="preserve">по закупу </w:t>
      </w:r>
      <w:r w:rsidRPr="00B42283">
        <w:rPr>
          <w:rFonts w:ascii="Times New Roman" w:hAnsi="Times New Roman" w:cs="Times New Roman"/>
          <w:sz w:val="24"/>
          <w:szCs w:val="24"/>
        </w:rPr>
        <w:t xml:space="preserve">изделий медицинского назначения </w:t>
      </w:r>
      <w:r w:rsidRPr="00B42283">
        <w:rPr>
          <w:rFonts w:ascii="Times New Roman" w:hAnsi="Times New Roman" w:cs="Times New Roman"/>
          <w:spacing w:val="2"/>
          <w:sz w:val="24"/>
          <w:szCs w:val="24"/>
        </w:rPr>
        <w:t>способом запроса  ценовых   предложений</w:t>
      </w:r>
      <w:r w:rsidRPr="00B422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83" w:rsidRPr="00B42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признать победителем</w:t>
      </w:r>
    </w:p>
    <w:p w:rsidR="008F7A07" w:rsidRPr="00B42283" w:rsidRDefault="00B42283" w:rsidP="00B42283">
      <w:pPr>
        <w:pStyle w:val="a5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7A07" w:rsidRPr="00B4228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ТОО «Гелика» -  г.Петропавловск, ул.Маяковского 95 </w:t>
      </w:r>
      <w:r w:rsidR="008F7A07" w:rsidRPr="00B42283">
        <w:rPr>
          <w:rFonts w:ascii="Times New Roman" w:eastAsia="Times New Roman" w:hAnsi="Times New Roman" w:cs="Times New Roman"/>
          <w:sz w:val="24"/>
          <w:szCs w:val="24"/>
        </w:rPr>
        <w:t xml:space="preserve">по лотам № 3 на общую сумму </w:t>
      </w:r>
      <w:r w:rsidRPr="00B4228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F7A07" w:rsidRPr="00B42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2283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8F7A07" w:rsidRPr="00B42283">
        <w:rPr>
          <w:rFonts w:ascii="Times New Roman" w:eastAsia="Times New Roman" w:hAnsi="Times New Roman" w:cs="Times New Roman"/>
          <w:b/>
          <w:sz w:val="24"/>
          <w:szCs w:val="24"/>
        </w:rPr>
        <w:t xml:space="preserve"> (тридцать </w:t>
      </w:r>
      <w:r w:rsidR="008F7A07" w:rsidRPr="00B4228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тысяч </w:t>
      </w:r>
      <w:r w:rsidRPr="00B4228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сто четыре</w:t>
      </w:r>
      <w:r w:rsidR="008F7A07" w:rsidRPr="00B4228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) тенге. </w:t>
      </w:r>
    </w:p>
    <w:p w:rsidR="008F7A07" w:rsidRPr="00880D56" w:rsidRDefault="00B0603F" w:rsidP="008F7A0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A07">
        <w:rPr>
          <w:rFonts w:ascii="Times New Roman" w:hAnsi="Times New Roman" w:cs="Times New Roman"/>
          <w:color w:val="000000"/>
          <w:sz w:val="24"/>
          <w:szCs w:val="24"/>
        </w:rPr>
        <w:t xml:space="preserve">При вскрытии заявок </w:t>
      </w:r>
      <w:r w:rsidRPr="008F7A07">
        <w:rPr>
          <w:rFonts w:ascii="Times New Roman" w:eastAsia="Times New Roman" w:hAnsi="Times New Roman" w:cs="Times New Roman"/>
          <w:sz w:val="24"/>
          <w:szCs w:val="24"/>
        </w:rPr>
        <w:t>представители потенциальных поставщико</w:t>
      </w:r>
      <w:r w:rsidRPr="008F7A07">
        <w:rPr>
          <w:rFonts w:ascii="Times New Roman" w:hAnsi="Times New Roman" w:cs="Times New Roman"/>
          <w:sz w:val="24"/>
          <w:szCs w:val="24"/>
        </w:rPr>
        <w:t>в присутствовали</w:t>
      </w:r>
      <w:r w:rsidR="007B2785" w:rsidRPr="008F7A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7B2785" w:rsidRPr="008F7A0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F7A07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proofErr w:type="gramEnd"/>
      <w:r w:rsidRPr="008F7A07">
        <w:rPr>
          <w:rFonts w:ascii="Times New Roman" w:eastAsia="Times New Roman" w:hAnsi="Times New Roman" w:cs="Times New Roman"/>
          <w:sz w:val="24"/>
          <w:szCs w:val="24"/>
          <w:lang w:val="kk-KZ"/>
        </w:rPr>
        <w:t>е присутствовали</w:t>
      </w:r>
      <w:r w:rsidR="00880D56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80D56" w:rsidRPr="00880D56" w:rsidRDefault="00880D56" w:rsidP="00880D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ТОО «Гелика» </w:t>
      </w:r>
      <w:r w:rsidRPr="00880D56">
        <w:rPr>
          <w:rFonts w:ascii="Times New Roman" w:hAnsi="Times New Roman" w:cs="Times New Roman"/>
          <w:sz w:val="24"/>
          <w:szCs w:val="24"/>
        </w:rPr>
        <w:t>в течении 10 (десяти) календарных дней предоставить Заказчику документы согласно гл.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0D56">
        <w:rPr>
          <w:rFonts w:ascii="Times New Roman" w:hAnsi="Times New Roman" w:cs="Times New Roman"/>
          <w:sz w:val="24"/>
          <w:szCs w:val="24"/>
        </w:rPr>
        <w:t xml:space="preserve"> п.1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80D56">
        <w:rPr>
          <w:rFonts w:ascii="Times New Roman" w:hAnsi="Times New Roman" w:cs="Times New Roman"/>
          <w:sz w:val="24"/>
          <w:szCs w:val="24"/>
        </w:rPr>
        <w:t xml:space="preserve"> </w:t>
      </w:r>
      <w:r w:rsidRPr="00AD23E5">
        <w:rPr>
          <w:rFonts w:ascii="Times New Roman" w:hAnsi="Times New Roman" w:cs="Times New Roman"/>
          <w:color w:val="000000"/>
          <w:sz w:val="24"/>
          <w:szCs w:val="24"/>
        </w:rPr>
        <w:t>Правилам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80D56">
        <w:rPr>
          <w:rFonts w:ascii="Times New Roman" w:hAnsi="Times New Roman" w:cs="Times New Roman"/>
          <w:sz w:val="24"/>
          <w:szCs w:val="24"/>
        </w:rPr>
        <w:t>.</w:t>
      </w:r>
    </w:p>
    <w:p w:rsidR="00880D56" w:rsidRPr="00880D56" w:rsidRDefault="00880D56" w:rsidP="00880D5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0603F" w:rsidRPr="00AD23E5" w:rsidRDefault="008F7A07" w:rsidP="00B060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603F" w:rsidRPr="00AD23E5">
        <w:rPr>
          <w:rFonts w:ascii="Times New Roman" w:hAnsi="Times New Roman" w:cs="Times New Roman"/>
          <w:sz w:val="24"/>
          <w:szCs w:val="24"/>
        </w:rPr>
        <w:t xml:space="preserve">Комиссия в составе:     </w:t>
      </w:r>
    </w:p>
    <w:p w:rsidR="00B0603F" w:rsidRPr="00AD23E5" w:rsidRDefault="00B0603F" w:rsidP="00B0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Солтанбекова</w:t>
      </w:r>
      <w:proofErr w:type="spellEnd"/>
      <w:r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 С.А. – заместитель директора по медицинской части         </w:t>
      </w:r>
      <w:r w:rsidR="007D4681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</w:p>
    <w:p w:rsidR="00B0603F" w:rsidRPr="00AD23E5" w:rsidRDefault="00B0603F" w:rsidP="00B0603F">
      <w:pPr>
        <w:pStyle w:val="a4"/>
        <w:tabs>
          <w:tab w:val="left" w:pos="101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Шериязданов</w:t>
      </w:r>
      <w:proofErr w:type="spellEnd"/>
      <w:r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 А.С. – </w:t>
      </w:r>
      <w:proofErr w:type="gram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заведующий аптеки</w:t>
      </w:r>
      <w:proofErr w:type="gramEnd"/>
      <w:r w:rsidRPr="00AD23E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D23E5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:rsidR="00B0603F" w:rsidRPr="00AD23E5" w:rsidRDefault="00B0603F" w:rsidP="00B0603F">
      <w:pPr>
        <w:pStyle w:val="a4"/>
        <w:tabs>
          <w:tab w:val="left" w:pos="10158"/>
        </w:tabs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                                             Исмаилов С.А.-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 w:rsidRPr="00AD23E5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0603F" w:rsidRPr="007D4681" w:rsidRDefault="00B0603F" w:rsidP="007D4681">
      <w:pPr>
        <w:pStyle w:val="a4"/>
        <w:tabs>
          <w:tab w:val="left" w:pos="10158"/>
        </w:tabs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                                            Секретарь комиссии: 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Дитцель</w:t>
      </w:r>
      <w:proofErr w:type="spellEnd"/>
      <w:r w:rsidRPr="00AD23E5">
        <w:rPr>
          <w:rFonts w:ascii="Times New Roman" w:hAnsi="Times New Roman" w:cs="Times New Roman"/>
          <w:sz w:val="24"/>
          <w:szCs w:val="24"/>
        </w:rPr>
        <w:t xml:space="preserve"> О.В. -руководитель отдела ГЗ</w:t>
      </w:r>
      <w:r w:rsidRPr="00AD23E5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0603F" w:rsidRPr="00AD23E5" w:rsidRDefault="00B0603F" w:rsidP="00B0603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B0603F" w:rsidRPr="00AD23E5" w:rsidRDefault="00B0603F" w:rsidP="00B0603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B0603F" w:rsidRPr="00AD23E5" w:rsidRDefault="00B0603F" w:rsidP="00B0603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374A8" w:rsidRPr="00AD23E5" w:rsidRDefault="009374A8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GoBack"/>
      <w:bookmarkEnd w:id="1"/>
    </w:p>
    <w:sectPr w:rsidR="009374A8" w:rsidRPr="00AD23E5" w:rsidSect="007B2785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185"/>
    <w:multiLevelType w:val="hybridMultilevel"/>
    <w:tmpl w:val="F7DE8016"/>
    <w:lvl w:ilvl="0" w:tplc="7872308C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D32E81"/>
    <w:multiLevelType w:val="hybridMultilevel"/>
    <w:tmpl w:val="778CC38A"/>
    <w:lvl w:ilvl="0" w:tplc="FAFACD46">
      <w:start w:val="1"/>
      <w:numFmt w:val="decimal"/>
      <w:lvlText w:val="%1."/>
      <w:lvlJc w:val="left"/>
      <w:pPr>
        <w:ind w:left="585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41950"/>
    <w:multiLevelType w:val="hybridMultilevel"/>
    <w:tmpl w:val="85825398"/>
    <w:lvl w:ilvl="0" w:tplc="077C7E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3F"/>
    <w:rsid w:val="003B0053"/>
    <w:rsid w:val="007B2785"/>
    <w:rsid w:val="007D4681"/>
    <w:rsid w:val="00880D56"/>
    <w:rsid w:val="008F7A07"/>
    <w:rsid w:val="009374A8"/>
    <w:rsid w:val="00A642CE"/>
    <w:rsid w:val="00AD23E5"/>
    <w:rsid w:val="00B0603F"/>
    <w:rsid w:val="00B42283"/>
    <w:rsid w:val="00DD2A53"/>
    <w:rsid w:val="00E85B37"/>
    <w:rsid w:val="00E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06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60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Без интервала Знак"/>
    <w:aliases w:val="мой стиль Знак"/>
    <w:link w:val="a4"/>
    <w:uiPriority w:val="1"/>
    <w:qFormat/>
    <w:locked/>
    <w:rsid w:val="00B0603F"/>
    <w:rPr>
      <w:rFonts w:ascii="Calibri" w:eastAsiaTheme="minorHAnsi" w:hAnsi="Calibri" w:cs="Calibri"/>
      <w:lang w:eastAsia="en-US"/>
    </w:rPr>
  </w:style>
  <w:style w:type="paragraph" w:styleId="a4">
    <w:name w:val="No Spacing"/>
    <w:aliases w:val="мой стиль"/>
    <w:link w:val="a3"/>
    <w:uiPriority w:val="1"/>
    <w:qFormat/>
    <w:rsid w:val="00B0603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List Paragraph"/>
    <w:basedOn w:val="a"/>
    <w:uiPriority w:val="34"/>
    <w:qFormat/>
    <w:rsid w:val="00B0603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06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60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Без интервала Знак"/>
    <w:aliases w:val="мой стиль Знак"/>
    <w:link w:val="a4"/>
    <w:uiPriority w:val="1"/>
    <w:qFormat/>
    <w:locked/>
    <w:rsid w:val="00B0603F"/>
    <w:rPr>
      <w:rFonts w:ascii="Calibri" w:eastAsiaTheme="minorHAnsi" w:hAnsi="Calibri" w:cs="Calibri"/>
      <w:lang w:eastAsia="en-US"/>
    </w:rPr>
  </w:style>
  <w:style w:type="paragraph" w:styleId="a4">
    <w:name w:val="No Spacing"/>
    <w:aliases w:val="мой стиль"/>
    <w:link w:val="a3"/>
    <w:uiPriority w:val="1"/>
    <w:qFormat/>
    <w:rsid w:val="00B0603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List Paragraph"/>
    <w:basedOn w:val="a"/>
    <w:uiPriority w:val="34"/>
    <w:qFormat/>
    <w:rsid w:val="00B0603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2021-11-17T09:55:00Z</cp:lastPrinted>
  <dcterms:created xsi:type="dcterms:W3CDTF">2021-11-17T08:58:00Z</dcterms:created>
  <dcterms:modified xsi:type="dcterms:W3CDTF">2021-11-17T10:14:00Z</dcterms:modified>
</cp:coreProperties>
</file>